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94FB5" w:rsidP="00994FB5" w:rsidRDefault="00994FB5" w14:paraId="6DFF6A83" w14:textId="77777777">
      <w:pPr>
        <w:pStyle w:val="NoSpacing"/>
        <w:spacing w:line="360" w:lineRule="auto"/>
        <w:ind w:end="-7"/>
        <w:jc w:val="center"/>
        <w:rPr>
          <w:rFonts w:eastAsia="Kozuka Gothic Pr6N R" w:cs="Arial"/>
          <w:sz w:val="22"/>
          <w:szCs w:val="22"/>
          <w:lang w:val="pl-PL"/>
        </w:rPr>
      </w:pPr>
    </w:p>
    <w:p w:rsidRPr="00262210" w:rsidR="002E3DAF" w:rsidP="00994FB5" w:rsidRDefault="00B32CD9" w14:paraId="5C35DA16" w14:textId="7AA62477">
      <w:pPr>
        <w:pStyle w:val="NoSpacing"/>
        <w:spacing w:line="360" w:lineRule="auto"/>
        <w:ind w:end="-7"/>
        <w:jc w:val="center"/>
        <w:rPr>
          <w:rFonts w:eastAsia="Kozuka Gothic Pr6N R" w:cs="Arial"/>
          <w:sz w:val="22"/>
          <w:szCs w:val="22"/>
          <w:lang w:val="pl-PL"/>
        </w:rPr>
      </w:pPr>
      <w:r w:rsidRPr="00262210">
        <w:rPr>
          <w:rFonts w:eastAsia="Kozuka Gothic Pr6N R" w:cs="Arial"/>
          <w:noProof/>
          <w:sz w:val="22"/>
          <w:szCs w:val="22"/>
          <w:lang w:val="pl-PL"/>
        </w:rPr>
        <w:drawing>
          <wp:inline distT="0" distB="0" distL="0" distR="0" wp14:anchorId="023C233B" wp14:editId="6840C8A8">
            <wp:extent cx="1620520" cy="491892"/>
            <wp:effectExtent l="0" t="0" r="0" b="3810"/>
            <wp:docPr id="1" name="Picture 1" descr="Pracownia_44STO/44STO/44STO%20logo%20cropp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acownia_44STO/44STO/44STO%20logo%20croppe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520" cy="491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CD9" w:rsidP="00994FB5" w:rsidRDefault="00B32CD9" w14:paraId="571EDBAA" w14:textId="7FC06B09">
      <w:pPr>
        <w:pStyle w:val="NoSpacing"/>
        <w:spacing w:line="360" w:lineRule="auto"/>
        <w:jc w:val="center"/>
        <w:outlineLvl w:val="0"/>
        <w:rPr>
          <w:rFonts w:eastAsia="Kozuka Gothic Pr6N R" w:cs="Arial"/>
          <w:b/>
          <w:bCs/>
          <w:sz w:val="17"/>
          <w:szCs w:val="17"/>
          <w:lang w:val="pl-PL"/>
        </w:rPr>
      </w:pPr>
      <w:r w:rsidRPr="00B32CD9">
        <w:rPr>
          <w:rFonts w:eastAsia="Kozuka Gothic Pr6N R" w:cs="Arial"/>
          <w:b/>
          <w:bCs/>
          <w:sz w:val="17"/>
          <w:szCs w:val="17"/>
          <w:lang w:val="pl-PL"/>
        </w:rPr>
        <w:t xml:space="preserve">PRACOWNIA 44STO SP. Z OO</w:t>
      </w:r>
    </w:p>
    <w:p w:rsidRPr="00994FB5" w:rsidR="00994FB5" w:rsidP="00994FB5" w:rsidRDefault="00994FB5" w14:paraId="13D74297" w14:textId="1522DC61">
      <w:pPr>
        <w:pStyle w:val="NoSpacing"/>
        <w:ind w:start="142"/>
        <w:jc w:val="both"/>
        <w:outlineLvl w:val="0"/>
        <w:rPr>
          <w:rFonts w:eastAsia="Kozuka Gothic Pr6N R" w:cs="Arial"/>
          <w:sz w:val="17"/>
          <w:szCs w:val="17"/>
          <w:lang w:val="pl-PL"/>
        </w:rPr>
      </w:pPr>
      <w:r w:rsidRPr="00994FB5">
        <w:rPr>
          <w:rFonts w:eastAsia="Kozuka Gothic Pr6N R" w:cs="Arial"/>
          <w:sz w:val="17"/>
          <w:szCs w:val="17"/>
          <w:lang w:val="pl-PL"/>
        </w:rPr>
        <w:t xml:space="preserve">Gliwice merkezli</w:t>
      </w:r>
    </w:p>
    <w:p w:rsidRPr="00994FB5" w:rsidR="00994FB5" w:rsidP="00994FB5" w:rsidRDefault="00994FB5" w14:paraId="0ED04AC0" w14:textId="7689541E">
      <w:pPr>
        <w:pStyle w:val="NoSpacing"/>
        <w:ind w:start="142"/>
        <w:jc w:val="both"/>
        <w:outlineLvl w:val="0"/>
        <w:rPr>
          <w:rFonts w:eastAsia="Kozuka Gothic Pr6N R" w:cs="Arial"/>
          <w:sz w:val="17"/>
          <w:szCs w:val="17"/>
          <w:lang w:val="pl-PL"/>
        </w:rPr>
      </w:pPr>
      <w:r>
        <w:rPr>
          <w:rFonts w:eastAsia="Kozuka Gothic Pr6N R" w:cs="Arial"/>
          <w:sz w:val="17"/>
          <w:szCs w:val="17"/>
          <w:lang w:val="pl-PL"/>
        </w:rPr>
        <w:t xml:space="preserve">st. Ziemowita 17/4, 44 100 Gliwice</w:t>
      </w:r>
    </w:p>
    <w:p w:rsidRPr="00994FB5" w:rsidR="00994FB5" w:rsidP="00994FB5" w:rsidRDefault="00994FB5" w14:paraId="6561485C" w14:textId="2250EB23">
      <w:pPr>
        <w:pStyle w:val="NoSpacing"/>
        <w:ind w:start="142"/>
        <w:jc w:val="both"/>
        <w:outlineLvl w:val="0"/>
        <w:rPr>
          <w:rFonts w:eastAsia="Kozuka Gothic Pr6N R" w:cs="Arial"/>
          <w:sz w:val="17"/>
          <w:szCs w:val="17"/>
          <w:lang w:val="pl-PL"/>
        </w:rPr>
      </w:pPr>
      <w:r w:rsidRPr="00994FB5">
        <w:rPr>
          <w:rFonts w:eastAsia="Kozuka Gothic Pr6N R" w:cs="Arial"/>
          <w:sz w:val="17"/>
          <w:szCs w:val="17"/>
          <w:lang w:val="pl-PL"/>
        </w:rPr>
        <w:t xml:space="preserve">NIP: 631-266-70-42</w:t>
      </w:r>
    </w:p>
    <w:p w:rsidRPr="00262210" w:rsidR="00994FB5" w:rsidP="007D52A0" w:rsidRDefault="00B32CD9" w14:paraId="4A6DDAD3" w14:textId="0A8C0268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</w:pPr>
      <w:r w:rsidRPr="00262210">
        <w:rPr>
          <w:rFonts w:eastAsia="Kozuka Gothic Pr6N R" w:cs="Arial"/>
          <w:noProof/>
          <w:sz w:val="22"/>
          <w:szCs w:val="22"/>
          <w:lang w:val="pl-PL"/>
        </w:rPr>
        <w:drawing>
          <wp:inline distT="0" distB="0" distL="0" distR="0" wp14:anchorId="1E3B7ECF" wp14:editId="2F234CCB">
            <wp:extent cx="1514475" cy="1514475"/>
            <wp:effectExtent l="0" t="0" r="0" b="0"/>
            <wp:docPr id="2" name="Obraz 2" descr="Obraz zawierający wykres, logo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wykres, logo&#10;&#10;Opis wygenerowany automatyczni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2CD9" w:rsidP="00994FB5" w:rsidRDefault="00B32CD9" w14:paraId="27026BBF" w14:textId="5AF4D95C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  <w:sectPr w:rsidR="00B32CD9" w:rsidSect="00994FB5">
          <w:pgSz w:w="11906" w:h="16838"/>
          <w:pgMar w:top="1417" w:right="1417" w:bottom="1417" w:left="1417" w:header="708" w:footer="708" w:gutter="0"/>
          <w:cols w:space="294" w:num="3"/>
          <w:docGrid w:linePitch="360"/>
        </w:sectPr>
      </w:pPr>
      <w:r w:rsidRPr="00262210">
        <w:rPr>
          <w:rFonts w:cs="Arial"/>
          <w:noProof/>
          <w:sz w:val="22"/>
          <w:szCs w:val="22"/>
        </w:rPr>
        <w:drawing>
          <wp:inline distT="0" distB="0" distL="0" distR="0" wp14:anchorId="7E437543" wp14:editId="699A88AD">
            <wp:extent cx="1266825" cy="1266825"/>
            <wp:effectExtent l="0" t="0" r="3175" b="317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262210" w:rsidR="002E3DAF" w:rsidP="00994FB5" w:rsidRDefault="002E3DAF" w14:paraId="5C8BF238" w14:textId="7FD84135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</w:pPr>
    </w:p>
    <w:p w:rsidR="002E3DAF" w:rsidP="00994FB5" w:rsidRDefault="002E3DAF" w14:paraId="264A798E" w14:textId="0C8BF534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</w:pPr>
    </w:p>
    <w:p w:rsidR="00994FB5" w:rsidP="00994FB5" w:rsidRDefault="00994FB5" w14:paraId="27C6E918" w14:textId="77777777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</w:pPr>
    </w:p>
    <w:p w:rsidR="00994FB5" w:rsidP="002E3DAF" w:rsidRDefault="00994FB5" w14:paraId="28311465" w14:textId="7DE83609">
      <w:pPr>
        <w:pStyle w:val="NoSpacing"/>
        <w:spacing w:line="360" w:lineRule="auto"/>
        <w:rPr>
          <w:rFonts w:eastAsia="Kozuka Gothic Pr6N R" w:cs="Arial"/>
          <w:sz w:val="22"/>
          <w:szCs w:val="22"/>
          <w:lang w:val="pl-PL"/>
        </w:rPr>
      </w:pPr>
    </w:p>
    <w:p w:rsidR="00994FB5" w:rsidP="002E3DAF" w:rsidRDefault="00994FB5" w14:paraId="0082A19D" w14:textId="2E7EC1DA">
      <w:pPr>
        <w:pStyle w:val="NoSpacing"/>
        <w:spacing w:line="360" w:lineRule="auto"/>
        <w:rPr>
          <w:rFonts w:eastAsia="Kozuka Gothic Pr6N R" w:cs="Arial"/>
          <w:sz w:val="22"/>
          <w:szCs w:val="22"/>
          <w:lang w:val="pl-PL"/>
        </w:rPr>
      </w:pPr>
    </w:p>
    <w:p w:rsidR="00994FB5" w:rsidP="002E3DAF" w:rsidRDefault="00994FB5" w14:paraId="4FDF9C6A" w14:textId="50807A24">
      <w:pPr>
        <w:pStyle w:val="NoSpacing"/>
        <w:spacing w:line="360" w:lineRule="auto"/>
        <w:rPr>
          <w:rFonts w:eastAsia="Kozuka Gothic Pr6N R" w:cs="Arial"/>
          <w:sz w:val="22"/>
          <w:szCs w:val="22"/>
          <w:lang w:val="pl-PL"/>
        </w:rPr>
      </w:pPr>
    </w:p>
    <w:p w:rsidRPr="00262210" w:rsidR="00994FB5" w:rsidP="002E3DAF" w:rsidRDefault="00994FB5" w14:paraId="6BDAA153" w14:textId="77777777">
      <w:pPr>
        <w:pStyle w:val="NoSpacing"/>
        <w:spacing w:line="360" w:lineRule="auto"/>
        <w:rPr>
          <w:rFonts w:eastAsia="Kozuka Gothic Pr6N R" w:cs="Arial"/>
          <w:sz w:val="22"/>
          <w:szCs w:val="22"/>
          <w:lang w:val="pl-PL"/>
        </w:rPr>
      </w:pPr>
    </w:p>
    <w:p w:rsidRPr="00B32CD9" w:rsidR="002E3DAF" w:rsidP="00B32CD9" w:rsidRDefault="002E3DAF" w14:paraId="5493F251" w14:textId="70F2BCBB">
      <w:pPr>
        <w:pStyle w:val="NoSpacing"/>
        <w:spacing w:line="360" w:lineRule="auto"/>
        <w:jc w:val="center"/>
        <w:rPr>
          <w:rFonts w:eastAsia="Kozuka Gothic Pr6N R" w:cs="Arial"/>
          <w:sz w:val="22"/>
          <w:szCs w:val="22"/>
          <w:lang w:val="pl-PL"/>
        </w:rPr>
      </w:pPr>
      <w:r w:rsidRPr="00262210">
        <w:rPr>
          <w:rFonts w:eastAsia="Kozuka Gothic Pr6N R" w:cs="Arial"/>
          <w:b/>
          <w:bCs/>
          <w:szCs w:val="24"/>
          <w:lang w:val="pl-PL"/>
        </w:rPr>
        <w:t xml:space="preserve">KATOWICE'DE OTOBÜS DURAKLARININ GELİŞTİRİLMESİ İÇİN MODEL ÇÖZÜMLER </w:t>
      </w:r>
      <w:r w:rsidRPr="00262210">
        <w:rPr>
          <w:rFonts w:eastAsia="Kozuka Gothic Pr6N R" w:cs="Arial"/>
          <w:b/>
          <w:bCs/>
          <w:szCs w:val="24"/>
          <w:lang w:val="pl-PL"/>
        </w:rPr>
        <w:br/>
      </w:r>
      <w:r w:rsidR="007D52A0">
        <w:rPr>
          <w:rFonts w:eastAsia="Kozuka Gothic Pr6N R" w:cs="Arial"/>
          <w:sz w:val="22"/>
          <w:szCs w:val="22"/>
          <w:lang w:val="pl-PL"/>
        </w:rPr>
        <w:t xml:space="preserve">Doğa temelli çözümleri (NBS) kullanan tasarım konseptleri </w:t>
      </w:r>
      <w:r w:rsidR="007D52A0">
        <w:rPr>
          <w:rFonts w:eastAsia="Kozuka Gothic Pr6N R" w:cs="Arial"/>
          <w:sz w:val="22"/>
          <w:szCs w:val="22"/>
          <w:lang w:val="pl-PL"/>
        </w:rPr>
        <w:br/>
      </w:r>
      <w:r w:rsidRPr="00262210">
        <w:rPr>
          <w:rFonts w:eastAsia="Kozuka Gothic Pr6N R" w:cs="Arial"/>
          <w:sz w:val="22"/>
          <w:szCs w:val="22"/>
          <w:lang w:val="pl-PL"/>
        </w:rPr>
        <w:t xml:space="preserve">UPSURGE projesinin bir parçası olarak</w:t>
      </w:r>
    </w:p>
    <w:p w:rsidR="00262210" w:rsidP="002E3DAF" w:rsidRDefault="00262210" w14:paraId="1C970A34" w14:textId="696F3D5D">
      <w:pPr>
        <w:spacing w:line="360" w:lineRule="auto"/>
        <w:rPr>
          <w:rFonts w:ascii="Arial" w:hAnsi="Arial" w:cs="Arial"/>
          <w:sz w:val="22"/>
          <w:szCs w:val="22"/>
        </w:rPr>
      </w:pPr>
    </w:p>
    <w:p w:rsidR="00994FB5" w:rsidP="002E3DAF" w:rsidRDefault="00994FB5" w14:paraId="53AEE69F" w14:textId="77777777">
      <w:pPr>
        <w:spacing w:line="360" w:lineRule="auto"/>
        <w:rPr>
          <w:rFonts w:ascii="Arial" w:hAnsi="Arial" w:cs="Arial"/>
          <w:sz w:val="22"/>
          <w:szCs w:val="22"/>
        </w:rPr>
      </w:pPr>
    </w:p>
    <w:p w:rsidRPr="00994FB5" w:rsidR="00994FB5" w:rsidP="002E3DAF" w:rsidRDefault="00994FB5" w14:paraId="7195643F" w14:textId="0EFFA097">
      <w:pPr>
        <w:spacing w:line="360" w:lineRule="auto"/>
        <w:rPr>
          <w:rFonts w:ascii="Arial" w:hAnsi="Arial" w:cs="Arial"/>
          <w:sz w:val="22"/>
          <w:szCs w:val="22"/>
          <w:u w:val="single"/>
        </w:rPr>
      </w:pPr>
      <w:r w:rsidRPr="00994FB5">
        <w:rPr>
          <w:rFonts w:ascii="Arial" w:hAnsi="Arial" w:cs="Arial"/>
          <w:sz w:val="22"/>
          <w:szCs w:val="22"/>
          <w:u w:val="single"/>
        </w:rPr>
        <w:t xml:space="preserve">Pracownia </w:t>
      </w:r>
      <w:r w:rsidRPr="00994FB5">
        <w:rPr>
          <w:rFonts w:ascii="Arial" w:hAnsi="Arial" w:cs="Arial"/>
          <w:sz w:val="22"/>
          <w:szCs w:val="22"/>
          <w:u w:val="single"/>
        </w:rPr>
        <w:t xml:space="preserve">44STO</w:t>
      </w:r>
      <w:r w:rsidRPr="00994FB5">
        <w:rPr>
          <w:rFonts w:ascii="Arial" w:hAnsi="Arial" w:cs="Arial"/>
          <w:sz w:val="22"/>
          <w:szCs w:val="22"/>
          <w:u w:val="single"/>
        </w:rPr>
        <w:t xml:space="preserve">'nun tasarım ekibi</w:t>
      </w:r>
      <w:r w:rsidRPr="00994FB5">
        <w:rPr>
          <w:rFonts w:ascii="Arial" w:hAnsi="Arial" w:cs="Arial"/>
          <w:sz w:val="22"/>
          <w:szCs w:val="22"/>
          <w:u w:val="single"/>
        </w:rPr>
        <w:t xml:space="preserve">:</w:t>
      </w:r>
    </w:p>
    <w:p w:rsidR="00994FB5" w:rsidP="002E3DAF" w:rsidRDefault="00994FB5" w14:paraId="693994CC" w14:textId="76B5835B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Yüksek Lisans Müh. Marta </w:t>
      </w:r>
      <w:r>
        <w:rPr>
          <w:rFonts w:ascii="Arial" w:hAnsi="Arial" w:cs="Arial"/>
          <w:sz w:val="22"/>
          <w:szCs w:val="22"/>
        </w:rPr>
        <w:t xml:space="preserve">Gocek</w:t>
      </w:r>
      <w:r>
        <w:rPr>
          <w:rFonts w:ascii="Arial" w:hAnsi="Arial" w:cs="Arial"/>
          <w:sz w:val="22"/>
          <w:szCs w:val="22"/>
        </w:rPr>
        <w:t xml:space="preserve">, peyzaj mimarı</w:t>
      </w:r>
    </w:p>
    <w:p w:rsidR="00994FB5" w:rsidP="002E3DAF" w:rsidRDefault="00994FB5" w14:paraId="4F6AD9DF" w14:textId="70AD2DFB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Yüksek Lisans Müh. </w:t>
      </w:r>
      <w:r>
        <w:rPr>
          <w:rFonts w:ascii="Arial" w:hAnsi="Arial" w:cs="Arial"/>
          <w:sz w:val="22"/>
          <w:szCs w:val="22"/>
        </w:rPr>
        <w:t xml:space="preserve">Ewa </w:t>
      </w:r>
      <w:r>
        <w:rPr>
          <w:rFonts w:ascii="Arial" w:hAnsi="Arial" w:cs="Arial"/>
          <w:sz w:val="22"/>
          <w:szCs w:val="22"/>
        </w:rPr>
        <w:t xml:space="preserve">Twardoch</w:t>
      </w:r>
      <w:r>
        <w:rPr>
          <w:rFonts w:ascii="Arial" w:hAnsi="Arial" w:cs="Arial"/>
          <w:sz w:val="22"/>
          <w:szCs w:val="22"/>
        </w:rPr>
        <w:t xml:space="preserve">, peyzaj mimarı</w:t>
      </w:r>
    </w:p>
    <w:p w:rsidR="00994FB5" w:rsidP="002E3DAF" w:rsidRDefault="00994FB5" w14:paraId="47C652E5" w14:textId="364D6553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Yüksek Lisans İng. arch. Katarzyna Herman</w:t>
      </w:r>
    </w:p>
    <w:p w:rsidR="00994FB5" w:rsidP="002E3DAF" w:rsidRDefault="00994FB5" w14:paraId="2CA8C6A6" w14:textId="75E4A76F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Dr. Müh. arş. Agata </w:t>
      </w:r>
      <w:r>
        <w:rPr>
          <w:rFonts w:ascii="Arial" w:hAnsi="Arial" w:cs="Arial"/>
          <w:sz w:val="22"/>
          <w:szCs w:val="22"/>
        </w:rPr>
        <w:t xml:space="preserve">Twardoch</w:t>
      </w:r>
    </w:p>
    <w:p w:rsidR="00994FB5" w:rsidP="002E3DAF" w:rsidRDefault="00994FB5" w14:paraId="0B4320EF" w14:textId="77777777">
      <w:pPr>
        <w:spacing w:line="360" w:lineRule="auto"/>
        <w:rPr>
          <w:rFonts w:ascii="Arial" w:hAnsi="Arial" w:cs="Arial"/>
          <w:sz w:val="22"/>
          <w:szCs w:val="22"/>
        </w:rPr>
      </w:pPr>
    </w:p>
    <w:p w:rsidR="00262210" w:rsidP="002E3DAF" w:rsidRDefault="00262210" w14:paraId="48798BE8" w14:textId="79F9213D">
      <w:pPr>
        <w:spacing w:line="360" w:lineRule="auto"/>
        <w:rPr>
          <w:rFonts w:ascii="Arial" w:hAnsi="Arial" w:cs="Arial"/>
          <w:sz w:val="22"/>
          <w:szCs w:val="22"/>
        </w:rPr>
      </w:pPr>
    </w:p>
    <w:p w:rsidR="00262210" w:rsidP="002E3DAF" w:rsidRDefault="00262210" w14:paraId="657D18D2" w14:textId="0B2E0D47">
      <w:pPr>
        <w:spacing w:line="360" w:lineRule="auto"/>
        <w:rPr>
          <w:rFonts w:ascii="Arial" w:hAnsi="Arial" w:cs="Arial"/>
          <w:sz w:val="22"/>
          <w:szCs w:val="22"/>
        </w:rPr>
      </w:pPr>
    </w:p>
    <w:p w:rsidRPr="00262210" w:rsidR="00262210" w:rsidP="002E3DAF" w:rsidRDefault="00262210" w14:paraId="00C0203C" w14:textId="77777777">
      <w:pPr>
        <w:spacing w:line="360" w:lineRule="auto"/>
        <w:rPr>
          <w:rFonts w:ascii="Arial" w:hAnsi="Arial" w:cs="Arial"/>
          <w:sz w:val="22"/>
          <w:szCs w:val="22"/>
        </w:rPr>
      </w:pPr>
    </w:p>
    <w:p w:rsidRPr="00262210" w:rsidR="002E3DAF" w:rsidP="002E3DAF" w:rsidRDefault="002E3DAF" w14:paraId="59D0BEC3" w14:textId="383312E9">
      <w:pPr>
        <w:spacing w:line="360" w:lineRule="auto"/>
        <w:rPr>
          <w:rFonts w:ascii="Arial" w:hAnsi="Arial" w:cs="Arial"/>
          <w:sz w:val="22"/>
          <w:szCs w:val="22"/>
        </w:rPr>
      </w:pPr>
    </w:p>
    <w:p w:rsidRPr="00994FB5" w:rsidR="002E3DAF" w:rsidP="002E3DAF" w:rsidRDefault="00994FB5" w14:paraId="6152AF87" w14:textId="734970CB">
      <w:pPr>
        <w:spacing w:line="360" w:lineRule="auto"/>
        <w:rPr>
          <w:rFonts w:ascii="Arial" w:hAnsi="Arial" w:cs="Arial"/>
          <w:sz w:val="22"/>
          <w:szCs w:val="22"/>
          <w:u w:val="single"/>
        </w:rPr>
      </w:pPr>
      <w:r w:rsidRPr="00994FB5">
        <w:rPr>
          <w:rFonts w:ascii="Arial" w:hAnsi="Arial" w:cs="Arial"/>
          <w:sz w:val="22"/>
          <w:szCs w:val="22"/>
          <w:u w:val="single"/>
        </w:rPr>
        <w:t xml:space="preserve">Alıcı:</w:t>
      </w:r>
    </w:p>
    <w:p w:rsidR="00994FB5" w:rsidP="002E3DAF" w:rsidRDefault="00994FB5" w14:paraId="63790BFD" w14:textId="41668A4E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Katowice Şehri</w:t>
      </w:r>
    </w:p>
    <w:p w:rsidRPr="00262210" w:rsidR="00994FB5" w:rsidP="002E3DAF" w:rsidRDefault="00994FB5" w14:paraId="15D4A463" w14:textId="48C4A863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Katowice Belediye Yeşillendirme Kurumu</w:t>
      </w:r>
    </w:p>
    <w:p w:rsidRPr="00262210" w:rsidR="002E3DAF" w:rsidP="002E3DAF" w:rsidRDefault="002E3DAF" w14:paraId="2C58A687" w14:textId="77777777">
      <w:pPr>
        <w:spacing w:line="360" w:lineRule="auto"/>
        <w:rPr>
          <w:rFonts w:ascii="Arial" w:hAnsi="Arial" w:cs="Arial"/>
          <w:sz w:val="22"/>
          <w:szCs w:val="22"/>
        </w:rPr>
      </w:pPr>
    </w:p>
    <w:p w:rsidR="00262210" w:rsidP="00B32CD9" w:rsidRDefault="00262210" w14:paraId="740EF2A3" w14:textId="7AA65AC3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:rsidRPr="00262210" w:rsidR="001A7A94" w:rsidP="00BA3FFA" w:rsidRDefault="002E3DAF" w14:paraId="71DCF246" w14:textId="37511F51">
      <w:pPr>
        <w:spacing w:before="240" w:after="240" w:line="360" w:lineRule="auto"/>
        <w:jc w:val="both"/>
        <w:rPr>
          <w:rStyle w:val="Heading2Char"/>
        </w:rPr>
      </w:pPr>
      <w:r w:rsidRPr="00262210">
        <w:br w:type="page"/>
      </w:r>
      <w:r w:rsidRPr="00262210" w:rsidR="00262210">
        <w:rPr>
          <w:rStyle w:val="Heading2Char"/>
        </w:rPr>
        <w:lastRenderedPageBreak/>
      </w:r>
      <w:r w:rsidRPr="00262210" w:rsidR="00262210">
        <w:rPr>
          <w:rStyle w:val="Heading2Char"/>
        </w:rPr>
        <w:t xml:space="preserve">GENEL </w:t>
      </w:r>
      <w:r w:rsidRPr="00262210" w:rsidR="00262210">
        <w:rPr>
          <w:rStyle w:val="Heading2Char"/>
        </w:rPr>
        <w:t xml:space="preserve">VARSAYIMLAR </w:t>
      </w:r>
      <w:r w:rsidR="00BA3FFA">
        <w:rPr>
          <w:rStyle w:val="Heading2Char"/>
        </w:rPr>
        <w:t xml:space="preserve">:</w:t>
      </w:r>
    </w:p>
    <w:p w:rsidRPr="00994FB5" w:rsidR="00BA3FFA" w:rsidP="00BA3FFA" w:rsidRDefault="00262210" w14:paraId="2FBFBEE3" w14:textId="77777777">
      <w:pPr>
        <w:pStyle w:val="ListParagraph"/>
        <w:numPr>
          <w:ilvl w:val="0"/>
          <w:numId w:val="10"/>
        </w:numPr>
        <w:spacing w:line="360" w:lineRule="auto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 xml:space="preserve">Betonun işlevselliğini koruyarak yüzeyden mümkün olduğunca uzaklaştırılması ve yağmur suyunun dışarı akışını engelleyen veya geciktiren bitkilerin dikilmesi yoluyla mikro tutma alanlarının artırılması ve yüzey akışının azaltılması</w:t>
      </w:r>
    </w:p>
    <w:p w:rsidRPr="00994FB5" w:rsidR="00BA3FFA" w:rsidP="00BA3FFA" w:rsidRDefault="00262210" w14:paraId="5C9F106A" w14:textId="77777777">
      <w:pPr>
        <w:pStyle w:val="ListParagraph"/>
        <w:numPr>
          <w:ilvl w:val="0"/>
          <w:numId w:val="10"/>
        </w:numPr>
        <w:spacing w:line="360" w:lineRule="auto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 xml:space="preserve">Ağaç dikerek, sarmaşıklarla dikilmiş kafesler inşa ederek, betonu yüzeyden kaldırarak, çim bitkileri ekerek kentsel ısı adasını azaltmak</w:t>
      </w:r>
    </w:p>
    <w:p w:rsidRPr="00994FB5" w:rsidR="00BA3FFA" w:rsidP="00BA3FFA" w:rsidRDefault="00BA3FFA" w14:paraId="2C88C3D2" w14:textId="77777777">
      <w:pPr>
        <w:pStyle w:val="ListParagraph"/>
        <w:numPr>
          <w:ilvl w:val="0"/>
          <w:numId w:val="10"/>
        </w:numPr>
        <w:spacing w:line="360" w:lineRule="auto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 xml:space="preserve">Dayanıklı ve bakım gerektirmeyen, ancak fauna, melez bitkiler vb. için çekici olan çeşitli bitkiler ekerek biyolojik çeşitliliğin artırılması.</w:t>
      </w:r>
    </w:p>
    <w:p w:rsidRPr="00994FB5" w:rsidR="00BA3FFA" w:rsidP="00BA3FFA" w:rsidRDefault="00BA3FFA" w14:paraId="1819FB7F" w14:textId="77777777">
      <w:pPr>
        <w:pStyle w:val="ListParagraph"/>
        <w:numPr>
          <w:ilvl w:val="0"/>
          <w:numId w:val="10"/>
        </w:numPr>
        <w:spacing w:line="360" w:lineRule="auto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 xml:space="preserve">Toz emen bitkilerin kullanılmasıyla hava kalitesinin iyileştirilmesi</w:t>
      </w:r>
    </w:p>
    <w:p w:rsidRPr="00994FB5" w:rsidR="00BA3FFA" w:rsidP="00BA3FFA" w:rsidRDefault="00BA3FFA" w14:paraId="6E9DA72B" w14:textId="405F039A">
      <w:pPr>
        <w:pStyle w:val="ListParagraph"/>
        <w:numPr>
          <w:ilvl w:val="0"/>
          <w:numId w:val="10"/>
        </w:numPr>
        <w:spacing w:line="360" w:lineRule="auto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 xml:space="preserve">Alan kullanıcılarının konforunu artırarak:</w:t>
      </w:r>
    </w:p>
    <w:p w:rsidRPr="00994FB5" w:rsidR="00BA3FFA" w:rsidP="00BA3FFA" w:rsidRDefault="00BA3FFA" w14:paraId="285DFBB3" w14:textId="77777777">
      <w:pPr>
        <w:pStyle w:val="ListParagraph"/>
        <w:numPr>
          <w:ilvl w:val="0"/>
          <w:numId w:val="11"/>
        </w:numPr>
        <w:spacing w:line="360" w:lineRule="auto"/>
        <w:ind w:start="1068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 xml:space="preserve">Güneşten, </w:t>
      </w:r>
      <w:r w:rsidRPr="00994FB5">
        <w:rPr>
          <w:rStyle w:val="Heading2Char"/>
          <w:u w:val="none"/>
        </w:rPr>
        <w:t xml:space="preserve">rüzgardan </w:t>
      </w:r>
      <w:r w:rsidRPr="00994FB5">
        <w:rPr>
          <w:rStyle w:val="Heading2Char"/>
          <w:u w:val="none"/>
        </w:rPr>
        <w:t xml:space="preserve">ve yağmurdan </w:t>
      </w:r>
      <w:r w:rsidRPr="00994FB5">
        <w:rPr>
          <w:rStyle w:val="Heading2Char"/>
          <w:u w:val="none"/>
        </w:rPr>
        <w:t xml:space="preserve">koruyan kalkanlar sunar</w:t>
      </w:r>
      <w:r w:rsidRPr="00994FB5">
        <w:rPr>
          <w:rStyle w:val="Heading2Char"/>
          <w:u w:val="none"/>
        </w:rPr>
        <w:t xml:space="preserve">,</w:t>
      </w:r>
    </w:p>
    <w:p w:rsidRPr="00994FB5" w:rsidR="00BA3FFA" w:rsidP="00BA3FFA" w:rsidRDefault="00BA3FFA" w14:paraId="40B99E91" w14:textId="77777777">
      <w:pPr>
        <w:pStyle w:val="ListParagraph"/>
        <w:numPr>
          <w:ilvl w:val="0"/>
          <w:numId w:val="11"/>
        </w:numPr>
        <w:spacing w:line="360" w:lineRule="auto"/>
        <w:ind w:start="1068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 xml:space="preserve">çeşitli ihtiyaçlara uyarlanmış küçük bir mimari oluşturmak</w:t>
      </w:r>
    </w:p>
    <w:p w:rsidRPr="00994FB5" w:rsidR="00BA3FFA" w:rsidP="00BA3FFA" w:rsidRDefault="00BA3FFA" w14:paraId="40163E80" w14:textId="423D3225">
      <w:pPr>
        <w:pStyle w:val="ListParagraph"/>
        <w:numPr>
          <w:ilvl w:val="0"/>
          <w:numId w:val="11"/>
        </w:numPr>
        <w:spacing w:line="360" w:lineRule="auto"/>
        <w:ind w:start="1068"/>
        <w:jc w:val="both"/>
        <w:rPr>
          <w:rStyle w:val="Heading2Char"/>
          <w:u w:val="none"/>
        </w:rPr>
      </w:pPr>
      <w:r w:rsidRPr="00994FB5">
        <w:rPr>
          <w:rStyle w:val="Heading2Char"/>
          <w:u w:val="none"/>
        </w:rPr>
        <w:t xml:space="preserve">estetik değerleri artırmak için kullanıcılar</w:t>
      </w:r>
    </w:p>
    <w:p w:rsidRPr="00262210" w:rsidR="00262210" w:rsidP="00BA3FFA" w:rsidRDefault="00262210" w14:paraId="02FE181B" w14:textId="77777777">
      <w:pPr>
        <w:spacing w:line="360" w:lineRule="auto"/>
        <w:ind w:start="348"/>
        <w:jc w:val="both"/>
        <w:rPr>
          <w:rStyle w:val="Heading2Char"/>
          <w:b/>
          <w:bCs/>
        </w:rPr>
      </w:pPr>
    </w:p>
    <w:p w:rsidRPr="00262210" w:rsidR="00262210" w:rsidP="009A1B61" w:rsidRDefault="00262210" w14:paraId="65FF8E4C" w14:textId="0E75A3AB">
      <w:pPr>
        <w:spacing w:line="360" w:lineRule="auto"/>
        <w:jc w:val="both"/>
        <w:rPr>
          <w:rStyle w:val="Heading2Char"/>
        </w:rPr>
      </w:pPr>
      <w:r w:rsidRPr="00262210">
        <w:rPr>
          <w:rStyle w:val="Heading2Char"/>
        </w:rPr>
        <w:br w:type="page"/>
      </w:r>
    </w:p>
    <w:p w:rsidRPr="00BA3FFA" w:rsidR="001A7A94" w:rsidP="00BA3FFA" w:rsidRDefault="006642AD" w14:paraId="22D7A95B" w14:textId="77777777">
      <w:pPr>
        <w:pStyle w:val="Heading1"/>
      </w:pPr>
      <w:r w:rsidRPr="00BA3FFA">
        <w:lastRenderedPageBreak/>
      </w:r>
      <w:r w:rsidRPr="00BA3FFA">
        <w:t xml:space="preserve">Ochojec </w:t>
      </w:r>
      <w:r w:rsidRPr="00BA3FFA">
        <w:t xml:space="preserve">Hastane durağı</w:t>
      </w:r>
    </w:p>
    <w:p w:rsidRPr="00BA3FFA" w:rsidR="006642AD" w:rsidP="00BA3FFA" w:rsidRDefault="006642AD" w14:paraId="6ECA4B35" w14:textId="444E5C45">
      <w:pPr>
        <w:pStyle w:val="Heading2"/>
      </w:pPr>
      <w:r w:rsidRPr="00BA3FFA">
        <w:t xml:space="preserve">kavramsal varsayimlar</w:t>
      </w:r>
    </w:p>
    <w:p w:rsidRPr="00262210" w:rsidR="006642AD" w:rsidP="001A7A94" w:rsidRDefault="001A7A94" w14:paraId="02EC3A71" w14:textId="35CFCA6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Çatısı yeşilliklerle kaplı iki otobüs durağı tasarlanması</w:t>
      </w:r>
    </w:p>
    <w:p w:rsidRPr="00262210" w:rsidR="001A7A94" w:rsidP="001A7A94" w:rsidRDefault="001A7A94" w14:paraId="37F69979" w14:textId="1FD888B2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Çeşitli sokak mobilyalarının tasarlanması: banklar, çömelme yerleri, çöp kutuları</w:t>
      </w:r>
    </w:p>
    <w:p w:rsidRPr="00262210" w:rsidR="001A7A94" w:rsidP="001A7A94" w:rsidRDefault="001A7A94" w14:paraId="0090F147" w14:textId="399F148B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Rampaların tasarımı ve merdivenlerin yenilenmesi</w:t>
      </w:r>
    </w:p>
    <w:p w:rsidRPr="00262210" w:rsidR="001A7A94" w:rsidP="001A7A94" w:rsidRDefault="001A7A94" w14:paraId="63A55EAE" w14:textId="1659C45C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Kayalığın bitkilendirilmesi ve kayalığın tepesinde duyusal bir yükseltinin oluşturulması</w:t>
      </w:r>
    </w:p>
    <w:p w:rsidRPr="00262210" w:rsidR="001A7A94" w:rsidP="001A7A94" w:rsidRDefault="001A7A94" w14:paraId="0CCECBE0" w14:textId="4CFA7E4F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Birkaç ağaç dikmek</w:t>
      </w:r>
    </w:p>
    <w:p w:rsidRPr="00262210" w:rsidR="000171C7" w:rsidP="000171C7" w:rsidRDefault="000171C7" w14:paraId="69D60750" w14:textId="77777777">
      <w:pPr>
        <w:pStyle w:val="Heading2"/>
      </w:pPr>
      <w:r w:rsidRPr="00262210">
        <w:t xml:space="preserve">Beklenen faydalar</w:t>
      </w:r>
    </w:p>
    <w:p w:rsidR="000171C7" w:rsidP="000171C7" w:rsidRDefault="000171C7" w14:paraId="7E7E39F2" w14:textId="7F54F79B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Farklı sokak mobilyalarının ve rampaların kullanıma sunulması, özel ihtiyaçları olan kullanıcıların konforunu artıracaktır</w:t>
      </w:r>
    </w:p>
    <w:p w:rsidRPr="00262210" w:rsidR="000171C7" w:rsidP="000171C7" w:rsidRDefault="000171C7" w14:paraId="52E3809F" w14:textId="7EC59F53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Kayalığın çeşitlendirilmiş bitki örtüsü ile bitkilendirilmesi alanın görsel çekiciliğini ve biyolojik çeşitliliği artıracaktır</w:t>
      </w:r>
    </w:p>
    <w:p w:rsidRPr="00262210" w:rsidR="000171C7" w:rsidP="000171C7" w:rsidRDefault="000171C7" w14:paraId="74C28D6A" w14:textId="5D78177A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Yıllar içinde bir ağaç dikmek gölgeli alanı artıracak ve bu da ısı adası etkisini azaltacaktır</w:t>
      </w:r>
    </w:p>
    <w:p w:rsidRPr="00262210" w:rsidR="006642AD" w:rsidP="001A7A94" w:rsidRDefault="006642AD" w14:paraId="5A6B7A2D" w14:textId="58195BA2">
      <w:pPr>
        <w:spacing w:line="360" w:lineRule="auto"/>
        <w:ind w:start="360"/>
        <w:rPr>
          <w:rFonts w:ascii="Arial" w:hAnsi="Arial" w:cs="Arial"/>
          <w:sz w:val="22"/>
          <w:szCs w:val="22"/>
        </w:rPr>
      </w:pPr>
    </w:p>
    <w:p w:rsidRPr="00262210" w:rsidR="000B5C58" w:rsidP="001A7A94" w:rsidRDefault="000B5C58" w14:paraId="5FDD444B" w14:textId="199BF792">
      <w:pPr>
        <w:spacing w:line="360" w:lineRule="auto"/>
        <w:ind w:start="360"/>
        <w:rPr>
          <w:rFonts w:ascii="Arial" w:hAnsi="Arial" w:cs="Arial"/>
          <w:sz w:val="22"/>
          <w:szCs w:val="22"/>
        </w:rPr>
      </w:pPr>
    </w:p>
    <w:p w:rsidRPr="00262210" w:rsidR="003265F1" w:rsidP="001A7A94" w:rsidRDefault="00884A8C" w14:paraId="0F754FF8" w14:textId="1C0404C1">
      <w:pPr>
        <w:spacing w:line="360" w:lineRule="auto"/>
        <w:ind w:star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13711F1" wp14:editId="7ED96E1C">
            <wp:extent cx="5760720" cy="4073525"/>
            <wp:effectExtent l="0" t="0" r="0" b="3175"/>
            <wp:docPr id="133610400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10400" name="Obraz 13361040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262210" w:rsidR="000B5C58" w:rsidP="00884A8C" w:rsidRDefault="003265F1" w14:paraId="3FB8108D" w14:textId="561EB2B0">
      <w:pPr>
        <w:spacing w:line="360" w:lineRule="auto"/>
        <w:ind w:start="360"/>
        <w:jc w:val="center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br w:type="page"/>
      </w:r>
      <w:r w:rsidR="00884A8C">
        <w:rPr>
          <w:rFonts w:ascii="Arial" w:hAnsi="Arial" w:cs="Arial"/>
          <w:noProof/>
          <w:sz w:val="22"/>
          <w:szCs w:val="22"/>
        </w:rPr>
        <w:lastRenderedPageBreak/>
      </w:r>
      <w:r w:rsidR="00884A8C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2B9E592" wp14:editId="14BD59CE">
            <wp:extent cx="5760720" cy="8148320"/>
            <wp:effectExtent l="0" t="0" r="0" b="5080"/>
            <wp:docPr id="1444275519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275519" name="Obraz 144427551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262210" w:rsidR="000B5C58" w:rsidP="00BA3FFA" w:rsidRDefault="00771111" w14:paraId="4BFD2830" w14:textId="04837B5E">
      <w:pPr>
        <w:pStyle w:val="Heading1"/>
      </w:pPr>
      <w:r w:rsidRPr="00262210">
        <w:lastRenderedPageBreak/>
      </w:r>
      <w:r w:rsidRPr="00262210">
        <w:t xml:space="preserve">dur </w:t>
      </w:r>
      <w:r w:rsidRPr="00262210" w:rsidR="006C1431">
        <w:t xml:space="preserve">/ Silesian Parlamento Meydanı</w:t>
      </w:r>
    </w:p>
    <w:p w:rsidRPr="00262210" w:rsidR="000B5C58" w:rsidP="00BA3FFA" w:rsidRDefault="000B5C58" w14:paraId="49FB88DC" w14:textId="77777777">
      <w:pPr>
        <w:pStyle w:val="Heading2"/>
      </w:pPr>
      <w:r w:rsidRPr="00262210">
        <w:t xml:space="preserve">Temel kavramsal varsayımlar</w:t>
      </w:r>
    </w:p>
    <w:p w:rsidRPr="00262210" w:rsidR="000B5C58" w:rsidP="000B5C58" w:rsidRDefault="006C1431" w14:paraId="0CD41BD2" w14:textId="4729EFD6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Meritum </w:t>
      </w:r>
      <w:r w:rsidRPr="00262210">
        <w:rPr>
          <w:rFonts w:ascii="Arial" w:hAnsi="Arial" w:cs="Arial"/>
          <w:sz w:val="22"/>
          <w:szCs w:val="22"/>
        </w:rPr>
        <w:t xml:space="preserve">Projekt </w:t>
      </w:r>
      <w:r w:rsidRPr="00262210">
        <w:rPr>
          <w:rFonts w:ascii="Arial" w:hAnsi="Arial" w:cs="Arial"/>
          <w:sz w:val="22"/>
          <w:szCs w:val="22"/>
        </w:rPr>
        <w:t xml:space="preserve">tarafından hazırlanan </w:t>
      </w:r>
      <w:r w:rsidRPr="00262210">
        <w:rPr>
          <w:rFonts w:ascii="Arial" w:hAnsi="Arial" w:cs="Arial"/>
          <w:sz w:val="22"/>
          <w:szCs w:val="22"/>
        </w:rPr>
        <w:t xml:space="preserve">"</w:t>
      </w:r>
      <w:r w:rsidRPr="00262210">
        <w:rPr>
          <w:rFonts w:ascii="Arial" w:hAnsi="Arial" w:cs="Arial"/>
          <w:sz w:val="22"/>
          <w:szCs w:val="22"/>
        </w:rPr>
        <w:t xml:space="preserve">Katowice'deki </w:t>
      </w:r>
      <w:r w:rsidRPr="00262210">
        <w:rPr>
          <w:rFonts w:ascii="Arial" w:hAnsi="Arial" w:cs="Arial"/>
          <w:sz w:val="22"/>
          <w:szCs w:val="22"/>
        </w:rPr>
        <w:t xml:space="preserve">Plac</w:t>
      </w:r>
      <w:r w:rsidRPr="00262210">
        <w:rPr>
          <w:rFonts w:ascii="Arial" w:hAnsi="Arial" w:cs="Arial"/>
          <w:sz w:val="22"/>
          <w:szCs w:val="22"/>
        </w:rPr>
        <w:t xml:space="preserve"> Śląski</w:t>
      </w:r>
      <w:r w:rsidRPr="00262210">
        <w:rPr>
          <w:rFonts w:ascii="Arial" w:hAnsi="Arial" w:cs="Arial"/>
          <w:sz w:val="22"/>
          <w:szCs w:val="22"/>
        </w:rPr>
        <w:t xml:space="preserve">'nin Geliştirilmesi Konsepti "ne uyarlama</w:t>
      </w:r>
    </w:p>
    <w:p w:rsidRPr="00262210" w:rsidR="006C1431" w:rsidP="006C1431" w:rsidRDefault="006C1431" w14:paraId="35E59D1D" w14:textId="2B49AE50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İşlevselliklerini olumsuz etkilemeden </w:t>
      </w:r>
      <w:r w:rsidRPr="00262210">
        <w:rPr>
          <w:rFonts w:ascii="Arial" w:hAnsi="Arial" w:cs="Arial"/>
          <w:sz w:val="22"/>
          <w:szCs w:val="22"/>
        </w:rPr>
        <w:t xml:space="preserve">mevcut indirimlerin genişletilmesi ve </w:t>
      </w:r>
      <w:r w:rsidRPr="00262210">
        <w:rPr>
          <w:rFonts w:ascii="Arial" w:hAnsi="Arial" w:cs="Arial"/>
          <w:sz w:val="22"/>
          <w:szCs w:val="22"/>
        </w:rPr>
        <w:t xml:space="preserve">kaldırımların maksimum alanının </w:t>
      </w:r>
      <w:r w:rsidRPr="00262210">
        <w:rPr>
          <w:rFonts w:ascii="Arial" w:hAnsi="Arial" w:cs="Arial"/>
          <w:sz w:val="22"/>
          <w:szCs w:val="22"/>
        </w:rPr>
        <w:t xml:space="preserve">betondan arındırılması</w:t>
      </w:r>
    </w:p>
    <w:p w:rsidRPr="00262210" w:rsidR="006C1431" w:rsidP="006C1431" w:rsidRDefault="006C1431" w14:paraId="44B0EEB5" w14:textId="6243767E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Mümkünse şamdan korkulukların altındaki yüzeyin </w:t>
      </w:r>
      <w:r w:rsidRPr="00262210">
        <w:rPr>
          <w:rFonts w:ascii="Arial" w:hAnsi="Arial" w:cs="Arial"/>
          <w:sz w:val="22"/>
          <w:szCs w:val="22"/>
        </w:rPr>
        <w:t xml:space="preserve">betondan arındırılması</w:t>
      </w:r>
    </w:p>
    <w:p w:rsidRPr="00262210" w:rsidR="006C1431" w:rsidP="006C1431" w:rsidRDefault="006C1431" w14:paraId="635EC054" w14:textId="42F88B44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Şehir koşullarına dayanıklı, böcek dostu ve melez, çekici yatak bitkilerinin dikilmesi</w:t>
      </w:r>
    </w:p>
    <w:p w:rsidRPr="000171C7" w:rsidR="000171C7" w:rsidP="000171C7" w:rsidRDefault="006C1431" w14:paraId="37D8A9A0" w14:textId="33F9D738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Ağaç dikimi</w:t>
      </w:r>
    </w:p>
    <w:p w:rsidRPr="00262210" w:rsidR="000B5C58" w:rsidP="00BA3FFA" w:rsidRDefault="000B5C58" w14:paraId="4F034711" w14:textId="77777777">
      <w:pPr>
        <w:pStyle w:val="Heading2"/>
      </w:pPr>
      <w:r w:rsidRPr="00262210">
        <w:t xml:space="preserve">Beklenen faydalar</w:t>
      </w:r>
    </w:p>
    <w:p w:rsidRPr="00262210" w:rsidR="000B5C58" w:rsidP="002A2833" w:rsidRDefault="000171C7" w14:paraId="4BCA45EB" w14:textId="4646B69D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Bitki örtüsü ile kaplı alanların artırılması yağmur suyunun yüzey akışını azaltacak ve küçük tutma miktarını artıracaktır.</w:t>
      </w:r>
    </w:p>
    <w:p w:rsidRPr="00262210" w:rsidR="006C1431" w:rsidP="002A2833" w:rsidRDefault="000171C7" w14:paraId="1D9EC82E" w14:textId="626D97F2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Çeşitlendirilmiş bitkilendirme sahanın biyoçeşitliliğini ve görsel çekiciliğini artıracaktır</w:t>
      </w:r>
    </w:p>
    <w:p w:rsidRPr="00262210" w:rsidR="002A2833" w:rsidP="002A2833" w:rsidRDefault="000171C7" w14:paraId="3B2384C4" w14:textId="7AADEC83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Yıllar içinde bir ağaç dikmek gölgeli alanı artıracak ve bu da ısı adası etkisini azaltacaktır</w:t>
      </w:r>
    </w:p>
    <w:p w:rsidRPr="00262210" w:rsidR="006C1431" w:rsidP="000B5C58" w:rsidRDefault="00884A8C" w14:paraId="1DB7DBF5" w14:textId="01EFCB51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editId="67579A65" wp14:anchorId="6A8EBB11">
            <wp:simplePos x="0" y="0"/>
            <wp:positionH relativeFrom="margin">
              <wp:align>center</wp:align>
            </wp:positionH>
            <wp:positionV relativeFrom="paragraph">
              <wp:posOffset>267970</wp:posOffset>
            </wp:positionV>
            <wp:extent cx="5143500" cy="3636645"/>
            <wp:effectExtent l="0" t="0" r="0" b="1905"/>
            <wp:wrapTight wrapText="bothSides">
              <wp:wrapPolygon edited="0">
                <wp:start x="0" y="0"/>
                <wp:lineTo x="0" y="21498"/>
                <wp:lineTo x="21520" y="21498"/>
                <wp:lineTo x="21520" y="0"/>
                <wp:lineTo x="0" y="0"/>
              </wp:wrapPolygon>
            </wp:wrapTight>
            <wp:docPr id="70835529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355291" name="Obraz 70835529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636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Pr="00262210" w:rsidR="00771111" w:rsidP="00884A8C" w:rsidRDefault="00771111" w14:paraId="677FCFAC" w14:textId="6AA2A91F">
      <w:p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br w:type="page"/>
      </w:r>
      <w:r w:rsidR="00884A8C">
        <w:rPr>
          <w:rFonts w:ascii="Arial" w:hAnsi="Arial" w:cs="Arial"/>
          <w:noProof/>
          <w:sz w:val="22"/>
          <w:szCs w:val="22"/>
        </w:rPr>
        <w:lastRenderedPageBreak/>
      </w:r>
      <w:r w:rsidR="00884A8C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D3F01B2" wp14:editId="57289683">
            <wp:extent cx="5760720" cy="8148320"/>
            <wp:effectExtent l="0" t="0" r="0" b="5080"/>
            <wp:docPr id="149074625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746252" name="Obraz 149074625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262210" w:rsidR="00771111" w:rsidP="00BA3FFA" w:rsidRDefault="009E371E" w14:paraId="39781C6C" w14:textId="3648830D">
      <w:pPr>
        <w:pStyle w:val="Heading1"/>
      </w:pPr>
      <w:r w:rsidRPr="00262210">
        <w:lastRenderedPageBreak/>
      </w:r>
      <w:r w:rsidRPr="00262210">
        <w:t xml:space="preserve">Pazar Meydanı - </w:t>
      </w:r>
      <w:r w:rsidRPr="00262210">
        <w:t xml:space="preserve">ul</w:t>
      </w:r>
      <w:r w:rsidRPr="00262210">
        <w:t xml:space="preserve">. </w:t>
      </w:r>
      <w:r w:rsidRPr="00262210">
        <w:t xml:space="preserve">Korfanty</w:t>
      </w:r>
    </w:p>
    <w:p w:rsidRPr="00262210" w:rsidR="00771111" w:rsidP="00BA3FFA" w:rsidRDefault="00771111" w14:paraId="4FE73E4A" w14:textId="7DE839A5">
      <w:pPr>
        <w:pStyle w:val="Heading2"/>
      </w:pPr>
      <w:r w:rsidRPr="00262210">
        <w:t xml:space="preserve">Temel kavramsal varsayımlar</w:t>
      </w:r>
    </w:p>
    <w:p w:rsidRPr="00262210" w:rsidR="00771111" w:rsidP="00771111" w:rsidRDefault="009E371E" w14:paraId="2E5DFA1A" w14:textId="7572DE18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Katowice'deki Pazar Meydanı'nın mevcut gelişimine şekil olarak atıfta bulunan yeni çıkıntıların oluşturulması ve bunların yüzey çizimine işlenmesi</w:t>
      </w:r>
    </w:p>
    <w:p w:rsidRPr="00262210" w:rsidR="009E371E" w:rsidP="00771111" w:rsidRDefault="009E371E" w14:paraId="4861817A" w14:textId="74C271AC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İşlevselliğini korurken yüzeyin </w:t>
      </w:r>
      <w:r w:rsidRPr="00262210">
        <w:rPr>
          <w:rFonts w:ascii="Arial" w:hAnsi="Arial" w:cs="Arial"/>
          <w:sz w:val="22"/>
          <w:szCs w:val="22"/>
        </w:rPr>
        <w:t xml:space="preserve">maksimum </w:t>
      </w:r>
      <w:r w:rsidRPr="00262210">
        <w:rPr>
          <w:rFonts w:ascii="Arial" w:hAnsi="Arial" w:cs="Arial"/>
          <w:sz w:val="22"/>
          <w:szCs w:val="22"/>
        </w:rPr>
        <w:t xml:space="preserve">düzeyde betonlaşmaması </w:t>
      </w:r>
      <w:r w:rsidRPr="00262210">
        <w:rPr>
          <w:rFonts w:ascii="Arial" w:hAnsi="Arial" w:cs="Arial"/>
          <w:sz w:val="22"/>
          <w:szCs w:val="22"/>
        </w:rPr>
        <w:t xml:space="preserve">yüzey akışını azaltacak ve düşük tutma oranını artıracaktır</w:t>
      </w:r>
    </w:p>
    <w:p w:rsidRPr="00262210" w:rsidR="009E371E" w:rsidP="00771111" w:rsidRDefault="009E371E" w14:paraId="1316DE03" w14:textId="0ADE66E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Gelecekte kentsel ısı adasını en aza indirmek için ağaç dikilmesi</w:t>
      </w:r>
    </w:p>
    <w:p w:rsidRPr="000171C7" w:rsidR="009E371E" w:rsidP="000171C7" w:rsidRDefault="009D04B6" w14:paraId="03F0E8F5" w14:textId="4A8CD7A9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Dayanıklı çimlerin, çok yıllık bitkilerin ve çalıların dikilmesi görsel değeri ve biyoçeşitliliği artıracaktır</w:t>
      </w:r>
    </w:p>
    <w:p w:rsidRPr="00262210" w:rsidR="000171C7" w:rsidP="000171C7" w:rsidRDefault="000171C7" w14:paraId="3BD13C6C" w14:textId="7D6290AC">
      <w:pPr>
        <w:pStyle w:val="Heading2"/>
      </w:pPr>
      <w:r w:rsidRPr="00262210">
        <w:t xml:space="preserve">Beklenen faydalar</w:t>
      </w:r>
    </w:p>
    <w:p w:rsidRPr="00262210" w:rsidR="000171C7" w:rsidP="000171C7" w:rsidRDefault="000171C7" w14:paraId="6507D585" w14:textId="7346042C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Bitki örtüsü ile kaplı alanların artırılması yağmur suyunun yüzey akışını azaltacak ve küçük tutma miktarını artıracaktır.</w:t>
      </w:r>
    </w:p>
    <w:p w:rsidRPr="00262210" w:rsidR="000171C7" w:rsidP="000171C7" w:rsidRDefault="000171C7" w14:paraId="78974ACC" w14:textId="0D79D844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Çeşitlendirilmiş bitkilendirme sahanın biyoçeşitliliğini ve görsel çekiciliğini artıracaktır</w:t>
      </w:r>
    </w:p>
    <w:p w:rsidRPr="00262210" w:rsidR="000171C7" w:rsidP="000171C7" w:rsidRDefault="000171C7" w14:paraId="5F1D5B22" w14:textId="55415BC8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Yıllar içinde bir ağaç dikmek gölgeli alanı artıracak ve bu da ısı adası etkisini azaltacaktır</w:t>
      </w:r>
    </w:p>
    <w:p w:rsidRPr="00262210" w:rsidR="00771111" w:rsidP="001A7A94" w:rsidRDefault="00884A8C" w14:paraId="6718B22B" w14:textId="4035D8F2">
      <w:pPr>
        <w:spacing w:line="360" w:lineRule="auto"/>
        <w:ind w:star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editId="287EBE50" wp14:anchorId="630024A4">
            <wp:simplePos x="0" y="0"/>
            <wp:positionH relativeFrom="margin">
              <wp:align>right</wp:align>
            </wp:positionH>
            <wp:positionV relativeFrom="paragraph">
              <wp:posOffset>227965</wp:posOffset>
            </wp:positionV>
            <wp:extent cx="5553075" cy="3926205"/>
            <wp:effectExtent l="0" t="0" r="9525" b="0"/>
            <wp:wrapTight wrapText="bothSides">
              <wp:wrapPolygon edited="0">
                <wp:start x="0" y="0"/>
                <wp:lineTo x="0" y="21485"/>
                <wp:lineTo x="21563" y="21485"/>
                <wp:lineTo x="21563" y="0"/>
                <wp:lineTo x="0" y="0"/>
              </wp:wrapPolygon>
            </wp:wrapTight>
            <wp:docPr id="1090617391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617391" name="Obraz 109061739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926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2210" w:rsidR="00771111">
        <w:rPr>
          <w:rFonts w:ascii="Arial" w:hAnsi="Arial" w:cs="Arial"/>
          <w:sz w:val="22"/>
          <w:szCs w:val="22"/>
        </w:rPr>
        <w:br w:type="page"/>
      </w:r>
      <w:r>
        <w:rPr>
          <w:rFonts w:ascii="Arial" w:hAnsi="Arial" w:cs="Arial"/>
          <w:noProof/>
          <w:sz w:val="22"/>
          <w:szCs w:val="22"/>
        </w:rPr>
        <w:lastRenderedPageBreak/>
      </w: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CD0A410" wp14:editId="73C651A1">
            <wp:extent cx="5760720" cy="8148320"/>
            <wp:effectExtent l="0" t="0" r="0" b="5080"/>
            <wp:docPr id="375453295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453295" name="Obraz 37545329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262210" w:rsidR="00771111" w:rsidP="00BA3FFA" w:rsidRDefault="00771111" w14:paraId="1E05596C" w14:textId="41D920F0">
      <w:pPr>
        <w:pStyle w:val="Heading1"/>
      </w:pPr>
      <w:r w:rsidRPr="00262210">
        <w:lastRenderedPageBreak/>
      </w:r>
      <w:r w:rsidRPr="00262210">
        <w:t xml:space="preserve">Dur </w:t>
      </w:r>
      <w:r w:rsidRPr="00262210" w:rsidR="009D04B6">
        <w:t xml:space="preserve">ul</w:t>
      </w:r>
      <w:r w:rsidRPr="00262210" w:rsidR="009D04B6">
        <w:t xml:space="preserve">. </w:t>
      </w:r>
      <w:r w:rsidRPr="00262210" w:rsidR="009D04B6">
        <w:t xml:space="preserve">Chorzowska </w:t>
      </w:r>
      <w:r w:rsidRPr="00262210" w:rsidR="009D04B6">
        <w:t xml:space="preserve">Meşe - Kilise</w:t>
      </w:r>
    </w:p>
    <w:p w:rsidRPr="00262210" w:rsidR="00771111" w:rsidP="00BA3FFA" w:rsidRDefault="00771111" w14:paraId="4E4446C5" w14:textId="77777777">
      <w:pPr>
        <w:pStyle w:val="Heading2"/>
      </w:pPr>
      <w:r w:rsidRPr="00262210">
        <w:t xml:space="preserve">Temel kavramsal varsayımlar</w:t>
      </w:r>
    </w:p>
    <w:p w:rsidRPr="00262210" w:rsidR="00771111" w:rsidP="00771111" w:rsidRDefault="00771111" w14:paraId="5A98CCCB" w14:textId="0C936219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Yeşilliklerle kaplı çatıları ve sarmaşıklarla kaplı iki kafesi olan otobüs duraklarının tasarlanması</w:t>
      </w:r>
    </w:p>
    <w:p w:rsidRPr="00262210" w:rsidR="00771111" w:rsidP="00771111" w:rsidRDefault="00771111" w14:paraId="576BB8B1" w14:textId="49654298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Durağın arka ve yan tarafındaki refüjün dayanıklı bitkilerle bitkilendirilmesi</w:t>
      </w:r>
    </w:p>
    <w:p w:rsidRPr="00262210" w:rsidR="00771111" w:rsidP="00771111" w:rsidRDefault="009D04B6" w14:paraId="5A993810" w14:textId="48B75968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Bisiklet yolu ile raylar arasındaki alanın bitkilendirilmesi</w:t>
      </w:r>
    </w:p>
    <w:p w:rsidRPr="00262210" w:rsidR="000171C7" w:rsidP="000171C7" w:rsidRDefault="000171C7" w14:paraId="5971CC2B" w14:textId="77777777">
      <w:pPr>
        <w:pStyle w:val="Heading2"/>
      </w:pPr>
      <w:r w:rsidRPr="00262210">
        <w:t xml:space="preserve">Beklenen faydalar</w:t>
      </w:r>
    </w:p>
    <w:p w:rsidR="00184BF1" w:rsidP="000171C7" w:rsidRDefault="00184BF1" w14:paraId="73ED2A90" w14:textId="7FC6EA87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Sarmaşıklarla büyümüş kafesler gölgelemeyi ve dolayısıyla alanın kullanım konforunu artıracaktır</w:t>
      </w:r>
    </w:p>
    <w:p w:rsidRPr="00262210" w:rsidR="000171C7" w:rsidP="000171C7" w:rsidRDefault="000171C7" w14:paraId="7DB27B2A" w14:textId="7FA89629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Bitki örtüsü ile kaplı alanların artırılması yağmur suyunun yüzey akışını azaltacak ve küçük tutma miktarını artıracaktır.</w:t>
      </w:r>
    </w:p>
    <w:p w:rsidRPr="00262210" w:rsidR="000171C7" w:rsidP="000171C7" w:rsidRDefault="00884A8C" w14:paraId="432BE987" w14:textId="4FCBFF7B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editId="054AF9F1" wp14:anchorId="7492E80B">
            <wp:simplePos x="0" y="0"/>
            <wp:positionH relativeFrom="margin">
              <wp:align>right</wp:align>
            </wp:positionH>
            <wp:positionV relativeFrom="paragraph">
              <wp:posOffset>717550</wp:posOffset>
            </wp:positionV>
            <wp:extent cx="5760720" cy="4073525"/>
            <wp:effectExtent l="0" t="0" r="0" b="3175"/>
            <wp:wrapTight wrapText="bothSides">
              <wp:wrapPolygon edited="0">
                <wp:start x="0" y="0"/>
                <wp:lineTo x="0" y="21516"/>
                <wp:lineTo x="21500" y="21516"/>
                <wp:lineTo x="21500" y="0"/>
                <wp:lineTo x="0" y="0"/>
              </wp:wrapPolygon>
            </wp:wrapTight>
            <wp:docPr id="1982203047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203047" name="Obraz 198220304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71C7">
        <w:rPr>
          <w:rFonts w:ascii="Arial" w:hAnsi="Arial" w:cs="Arial"/>
          <w:sz w:val="22"/>
          <w:szCs w:val="22"/>
        </w:rPr>
        <w:t xml:space="preserve">Çeşitlendirilmiş bitkilendirme sahanın biyoçeşitliliğini ve görsel çekiciliğini artıracaktır</w:t>
      </w:r>
    </w:p>
    <w:p w:rsidR="00771111" w:rsidP="001A7A94" w:rsidRDefault="00884A8C" w14:paraId="46811B6D" w14:textId="276E5BFF">
      <w:pPr>
        <w:spacing w:line="360" w:lineRule="auto"/>
        <w:ind w:star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</w: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editId="539C8DEC" wp14:anchorId="1485116D">
            <wp:simplePos x="0" y="0"/>
            <wp:positionH relativeFrom="column">
              <wp:posOffset>119380</wp:posOffset>
            </wp:positionH>
            <wp:positionV relativeFrom="paragraph">
              <wp:posOffset>0</wp:posOffset>
            </wp:positionV>
            <wp:extent cx="5760720" cy="8148320"/>
            <wp:effectExtent l="0" t="0" r="0" b="5080"/>
            <wp:wrapTight wrapText="bothSides">
              <wp:wrapPolygon edited="0">
                <wp:start x="0" y="0"/>
                <wp:lineTo x="0" y="21563"/>
                <wp:lineTo x="21500" y="21563"/>
                <wp:lineTo x="21500" y="0"/>
                <wp:lineTo x="0" y="0"/>
              </wp:wrapPolygon>
            </wp:wrapTight>
            <wp:docPr id="1075846660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846660" name="Obraz 107584666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62210" w:rsidR="00771111">
        <w:rPr>
          <w:rFonts w:ascii="Arial" w:hAnsi="Arial" w:cs="Arial"/>
          <w:sz w:val="22"/>
          <w:szCs w:val="22"/>
        </w:rPr>
        <w:br w:type="page"/>
      </w:r>
    </w:p>
    <w:p w:rsidRPr="00262210" w:rsidR="00884A8C" w:rsidP="001A7A94" w:rsidRDefault="00884A8C" w14:paraId="3A3FAD1D" w14:textId="3E9392C9">
      <w:pPr>
        <w:spacing w:line="360" w:lineRule="auto"/>
        <w:ind w:start="360"/>
        <w:rPr>
          <w:rFonts w:ascii="Arial" w:hAnsi="Arial" w:cs="Arial"/>
          <w:sz w:val="22"/>
          <w:szCs w:val="22"/>
        </w:rPr>
      </w:pPr>
    </w:p>
    <w:p w:rsidRPr="00262210" w:rsidR="00771111" w:rsidP="00BA3FFA" w:rsidRDefault="009D04B6" w14:paraId="48F451C7" w14:textId="242AC244">
      <w:pPr>
        <w:pStyle w:val="Heading1"/>
      </w:pPr>
      <w:r w:rsidRPr="00262210">
        <w:t xml:space="preserve">Silesian Park </w:t>
      </w:r>
      <w:r w:rsidRPr="00262210" w:rsidR="00771111">
        <w:t xml:space="preserve">durağı</w:t>
      </w:r>
    </w:p>
    <w:p w:rsidRPr="00262210" w:rsidR="00771111" w:rsidP="00BA3FFA" w:rsidRDefault="00771111" w14:paraId="5FF224AB" w14:textId="77777777">
      <w:pPr>
        <w:pStyle w:val="Heading2"/>
      </w:pPr>
      <w:r w:rsidRPr="00262210">
        <w:t xml:space="preserve">Temel kavramsal varsayımlar</w:t>
      </w:r>
    </w:p>
    <w:p w:rsidRPr="00262210" w:rsidR="00771111" w:rsidP="00771111" w:rsidRDefault="00771111" w14:paraId="283215BC" w14:textId="7777777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Çatısı yeşilliklerle kaplı iki otobüs durağı tasarlanması</w:t>
      </w:r>
    </w:p>
    <w:p w:rsidRPr="00262210" w:rsidR="00771111" w:rsidP="00771111" w:rsidRDefault="00771111" w14:paraId="2478887E" w14:textId="7777777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Çeşitli sokak mobilyalarının tasarlanması: banklar, çömelme yerleri, çöp kutuları</w:t>
      </w:r>
    </w:p>
    <w:p w:rsidRPr="00262210" w:rsidR="00771111" w:rsidP="00771111" w:rsidRDefault="00771111" w14:paraId="3F191048" w14:textId="18A37A44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Asmalarla kaplı bir kafes tasarlama</w:t>
      </w:r>
    </w:p>
    <w:p w:rsidRPr="00262210" w:rsidR="009D04B6" w:rsidP="009D04B6" w:rsidRDefault="009D04B6" w14:paraId="206B26CD" w14:textId="5E02DCD8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İşlevselliğini korurken yüzeyin </w:t>
      </w:r>
      <w:r w:rsidRPr="00262210">
        <w:rPr>
          <w:rFonts w:ascii="Arial" w:hAnsi="Arial" w:cs="Arial"/>
          <w:sz w:val="22"/>
          <w:szCs w:val="22"/>
        </w:rPr>
        <w:t xml:space="preserve">maksimum </w:t>
      </w:r>
      <w:r w:rsidRPr="00262210">
        <w:rPr>
          <w:rFonts w:ascii="Arial" w:hAnsi="Arial" w:cs="Arial"/>
          <w:sz w:val="22"/>
          <w:szCs w:val="22"/>
        </w:rPr>
        <w:t xml:space="preserve">düzeyde betonlaşmaması </w:t>
      </w:r>
      <w:r w:rsidRPr="00262210">
        <w:rPr>
          <w:rFonts w:ascii="Arial" w:hAnsi="Arial" w:cs="Arial"/>
          <w:sz w:val="22"/>
          <w:szCs w:val="22"/>
        </w:rPr>
        <w:t xml:space="preserve">yüzey akışını azaltacak ve düşük tutma oranını artıracaktır</w:t>
      </w:r>
    </w:p>
    <w:p w:rsidRPr="00262210" w:rsidR="009D04B6" w:rsidP="009D04B6" w:rsidRDefault="009D04B6" w14:paraId="1C836A4E" w14:textId="0C4C7DDD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Dayanıklı çimlerin, çok yıllık bitkilerin ve çalıların dikilmesi görsel değeri ve biyoçeşitliliği artıracaktır</w:t>
      </w:r>
    </w:p>
    <w:p w:rsidRPr="00262210" w:rsidR="00771111" w:rsidP="00771111" w:rsidRDefault="00771111" w14:paraId="7008B45A" w14:textId="0B8B2A4A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2"/>
          <w:szCs w:val="22"/>
        </w:rPr>
      </w:pPr>
      <w:r w:rsidRPr="00262210">
        <w:rPr>
          <w:rFonts w:ascii="Arial" w:hAnsi="Arial" w:cs="Arial"/>
          <w:sz w:val="22"/>
          <w:szCs w:val="22"/>
        </w:rPr>
        <w:t xml:space="preserve">Bir ağaç dikmek</w:t>
      </w:r>
    </w:p>
    <w:p w:rsidRPr="00262210" w:rsidR="000171C7" w:rsidP="000171C7" w:rsidRDefault="000171C7" w14:paraId="5D28B61A" w14:textId="6F491ECD">
      <w:pPr>
        <w:pStyle w:val="Heading2"/>
      </w:pPr>
      <w:r w:rsidRPr="00262210">
        <w:t xml:space="preserve">Beklenen faydalar</w:t>
      </w:r>
    </w:p>
    <w:p w:rsidRPr="000171C7" w:rsidR="000171C7" w:rsidP="000171C7" w:rsidRDefault="000171C7" w14:paraId="62F8B18B" w14:textId="7CC04AF9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Farklı sokak mobilyalarının ve rampaların kullanıma sunulması, özel ihtiyaçları olan kullanıcıların konforunu artıracaktır</w:t>
      </w:r>
    </w:p>
    <w:p w:rsidRPr="00262210" w:rsidR="000171C7" w:rsidP="000171C7" w:rsidRDefault="000171C7" w14:paraId="7DDEEBF8" w14:textId="38E8BF79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Bitki örtüsü ile kaplı alanların artırılması yağmur suyunun yüzey akışını azaltacak ve küçük tutma miktarını artıracaktır.</w:t>
      </w:r>
    </w:p>
    <w:p w:rsidRPr="00262210" w:rsidR="000171C7" w:rsidP="000171C7" w:rsidRDefault="000171C7" w14:paraId="6C0F71D7" w14:textId="65D09DBD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Çeşitlendirilmiş bitkilendirme sahanın biyoçeşitliliğini ve görsel çekiciliğini artıracaktır</w:t>
      </w:r>
    </w:p>
    <w:p w:rsidRPr="00262210" w:rsidR="000171C7" w:rsidP="000171C7" w:rsidRDefault="00884A8C" w14:paraId="278F42E9" w14:textId="54065B33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2336" behindDoc="1" locked="0" layoutInCell="1" allowOverlap="1" wp14:editId="12E58FFE" wp14:anchorId="38968D60">
            <wp:simplePos x="0" y="0"/>
            <wp:positionH relativeFrom="margin">
              <wp:align>center</wp:align>
            </wp:positionH>
            <wp:positionV relativeFrom="paragraph">
              <wp:posOffset>523240</wp:posOffset>
            </wp:positionV>
            <wp:extent cx="5181600" cy="3663950"/>
            <wp:effectExtent l="0" t="0" r="0" b="0"/>
            <wp:wrapTight wrapText="bothSides">
              <wp:wrapPolygon edited="0">
                <wp:start x="0" y="0"/>
                <wp:lineTo x="0" y="21450"/>
                <wp:lineTo x="21521" y="21450"/>
                <wp:lineTo x="21521" y="0"/>
                <wp:lineTo x="0" y="0"/>
              </wp:wrapPolygon>
            </wp:wrapTight>
            <wp:docPr id="1154794564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794564" name="Obraz 115479456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71C7">
        <w:rPr>
          <w:rFonts w:ascii="Arial" w:hAnsi="Arial" w:cs="Arial"/>
          <w:sz w:val="22"/>
          <w:szCs w:val="22"/>
        </w:rPr>
        <w:t xml:space="preserve">Yıllar içinde bir ağaç dikmek gölgeli alanı artıracak ve bu da ısı adası etkisini azaltacaktır</w:t>
      </w:r>
    </w:p>
    <w:p w:rsidR="00771111" w:rsidP="001A7A94" w:rsidRDefault="00771111" w14:paraId="77EC8D44" w14:textId="3FA2887E">
      <w:pPr>
        <w:spacing w:line="360" w:lineRule="auto"/>
        <w:ind w:start="360"/>
        <w:rPr>
          <w:rFonts w:ascii="Arial" w:hAnsi="Arial" w:cs="Arial"/>
          <w:noProof/>
          <w:sz w:val="22"/>
          <w:szCs w:val="22"/>
        </w:rPr>
      </w:pPr>
    </w:p>
    <w:p w:rsidRPr="00884A8C" w:rsidR="00884A8C" w:rsidP="00884A8C" w:rsidRDefault="00884A8C" w14:paraId="09874D25" w14:textId="107C6BE7">
      <w:pPr>
        <w:rPr>
          <w:rFonts w:ascii="Arial" w:hAnsi="Arial" w:cs="Arial"/>
          <w:sz w:val="22"/>
          <w:szCs w:val="22"/>
        </w:rPr>
      </w:pPr>
    </w:p>
    <w:p w:rsidRPr="00884A8C" w:rsidR="00884A8C" w:rsidP="00884A8C" w:rsidRDefault="00884A8C" w14:paraId="7EEDDC8F" w14:textId="628FF5B6">
      <w:pPr>
        <w:rPr>
          <w:rFonts w:ascii="Arial" w:hAnsi="Arial" w:cs="Arial"/>
          <w:sz w:val="22"/>
          <w:szCs w:val="22"/>
        </w:rPr>
      </w:pPr>
    </w:p>
    <w:p w:rsidRPr="00884A8C" w:rsidR="00884A8C" w:rsidP="00884A8C" w:rsidRDefault="00884A8C" w14:paraId="7CD6C7BD" w14:textId="1E4AA7D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3360" behindDoc="1" locked="0" layoutInCell="1" allowOverlap="1" wp14:editId="3115049F" wp14:anchorId="042A241F">
            <wp:simplePos x="0" y="0"/>
            <wp:positionH relativeFrom="margin">
              <wp:align>right</wp:align>
            </wp:positionH>
            <wp:positionV relativeFrom="paragraph">
              <wp:posOffset>173990</wp:posOffset>
            </wp:positionV>
            <wp:extent cx="5760720" cy="8148320"/>
            <wp:effectExtent l="0" t="0" r="0" b="5080"/>
            <wp:wrapTight wrapText="bothSides">
              <wp:wrapPolygon edited="0">
                <wp:start x="0" y="0"/>
                <wp:lineTo x="0" y="21563"/>
                <wp:lineTo x="21500" y="21563"/>
                <wp:lineTo x="21500" y="0"/>
                <wp:lineTo x="0" y="0"/>
              </wp:wrapPolygon>
            </wp:wrapTight>
            <wp:docPr id="198440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40" name="Obraz 19844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Pr="00884A8C" w:rsidR="00884A8C" w:rsidP="00884A8C" w:rsidRDefault="00884A8C" w14:paraId="2688C009" w14:textId="2EBE42EA">
      <w:pPr>
        <w:rPr>
          <w:rFonts w:ascii="Arial" w:hAnsi="Arial" w:cs="Arial"/>
          <w:sz w:val="22"/>
          <w:szCs w:val="22"/>
        </w:rPr>
      </w:pPr>
    </w:p>
    <w:p w:rsidRPr="00884A8C" w:rsidR="00884A8C" w:rsidP="00884A8C" w:rsidRDefault="00884A8C" w14:paraId="001B7FAB" w14:textId="01C20005">
      <w:pPr>
        <w:rPr>
          <w:rFonts w:ascii="Arial" w:hAnsi="Arial" w:cs="Arial"/>
          <w:sz w:val="22"/>
          <w:szCs w:val="22"/>
        </w:rPr>
      </w:pPr>
    </w:p>
    <w:p w:rsidRPr="00884A8C" w:rsidR="00884A8C" w:rsidP="00884A8C" w:rsidRDefault="00884A8C" w14:paraId="4D5C6A81" w14:textId="229BF1E1">
      <w:pPr>
        <w:rPr>
          <w:rFonts w:ascii="Arial" w:hAnsi="Arial" w:cs="Arial"/>
          <w:sz w:val="22"/>
          <w:szCs w:val="22"/>
        </w:rPr>
      </w:pPr>
    </w:p>
    <w:p w:rsidRPr="00884A8C" w:rsidR="00884A8C" w:rsidP="00884A8C" w:rsidRDefault="00884A8C" w14:paraId="49446929" w14:textId="48C612B3">
      <w:pPr>
        <w:rPr>
          <w:rFonts w:ascii="Arial" w:hAnsi="Arial" w:cs="Arial"/>
          <w:sz w:val="22"/>
          <w:szCs w:val="22"/>
        </w:rPr>
      </w:pPr>
    </w:p>
    <w:p w:rsidR="00884A8C" w:rsidP="00884A8C" w:rsidRDefault="00884A8C" w14:paraId="204408E3" w14:textId="7CFF9B39">
      <w:pPr>
        <w:rPr>
          <w:rFonts w:ascii="Arial" w:hAnsi="Arial" w:cs="Arial"/>
          <w:noProof/>
          <w:sz w:val="22"/>
          <w:szCs w:val="22"/>
        </w:rPr>
      </w:pPr>
    </w:p>
    <w:p w:rsidRPr="00884A8C" w:rsidR="00884A8C" w:rsidP="00884A8C" w:rsidRDefault="00884A8C" w14:paraId="74B38F0B" w14:textId="71A69262">
      <w:pPr>
        <w:tabs>
          <w:tab w:val="left" w:pos="219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Pr="00884A8C" w:rsidR="00884A8C" w:rsidSect="00B32CD9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C499D" w:rsidP="00884A8C" w:rsidRDefault="005C499D" w14:paraId="3E6FE242" w14:textId="77777777">
      <w:r>
        <w:separator/>
      </w:r>
    </w:p>
  </w:endnote>
  <w:endnote w:type="continuationSeparator" w:id="0">
    <w:p w:rsidR="005C499D" w:rsidP="00884A8C" w:rsidRDefault="005C499D" w14:paraId="0CEDA41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Kozuka Gothic Pr6N R">
    <w:altName w:val="Yu Gothic"/>
    <w:panose1 w:val="00000000000000000000"/>
    <w:charset w:val="80"/>
    <w:family w:val="swiss"/>
    <w:notTrueType/>
    <w:pitch w:val="variable"/>
    <w:sig w:usb0="000002D7" w:usb1="2AC71C11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C499D" w:rsidP="00884A8C" w:rsidRDefault="005C499D" w14:paraId="596ECD8F" w14:textId="77777777">
      <w:r>
        <w:separator/>
      </w:r>
    </w:p>
  </w:footnote>
  <w:footnote w:type="continuationSeparator" w:id="0">
    <w:p w:rsidR="005C499D" w:rsidP="00884A8C" w:rsidRDefault="005C499D" w14:paraId="09328C83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0147B"/>
    <w:multiLevelType w:val="hybridMultilevel"/>
    <w:tmpl w:val="48EE5F42"/>
    <w:lvl w:ilvl="0" w:tplc="CE1A5A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D602D"/>
    <w:multiLevelType w:val="hybridMultilevel"/>
    <w:tmpl w:val="F88228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817E0"/>
    <w:multiLevelType w:val="multilevel"/>
    <w:tmpl w:val="CE7C1972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281F765D"/>
    <w:multiLevelType w:val="hybridMultilevel"/>
    <w:tmpl w:val="FEA47C6C"/>
    <w:lvl w:ilvl="0" w:tplc="DD245E16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F32603"/>
    <w:multiLevelType w:val="hybridMultilevel"/>
    <w:tmpl w:val="D43A44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E1AB9"/>
    <w:multiLevelType w:val="multilevel"/>
    <w:tmpl w:val="D7F6AF04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41A05B33"/>
    <w:multiLevelType w:val="hybridMultilevel"/>
    <w:tmpl w:val="F1CE06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4F5CAA"/>
    <w:multiLevelType w:val="hybridMultilevel"/>
    <w:tmpl w:val="6BA4E3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A945F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74B7A05"/>
    <w:multiLevelType w:val="hybridMultilevel"/>
    <w:tmpl w:val="87649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832749">
    <w:abstractNumId w:val="9"/>
  </w:num>
  <w:num w:numId="2" w16cid:durableId="1821847859">
    <w:abstractNumId w:val="3"/>
  </w:num>
  <w:num w:numId="3" w16cid:durableId="2084326041">
    <w:abstractNumId w:val="5"/>
  </w:num>
  <w:num w:numId="4" w16cid:durableId="77767480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31791985">
    <w:abstractNumId w:val="8"/>
  </w:num>
  <w:num w:numId="6" w16cid:durableId="1151167898">
    <w:abstractNumId w:val="2"/>
  </w:num>
  <w:num w:numId="7" w16cid:durableId="571501061">
    <w:abstractNumId w:val="1"/>
  </w:num>
  <w:num w:numId="8" w16cid:durableId="1076241976">
    <w:abstractNumId w:val="7"/>
  </w:num>
  <w:num w:numId="9" w16cid:durableId="959872693">
    <w:abstractNumId w:val="4"/>
  </w:num>
  <w:num w:numId="10" w16cid:durableId="405107848">
    <w:abstractNumId w:val="0"/>
  </w:num>
  <w:num w:numId="11" w16cid:durableId="13024928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GzsDA1NzE3NzcwNjFQ0lEKTi0uzszPAykwrAUA20TYPiwAAAA="/>
  </w:docVars>
  <w:rsids>
    <w:rsidRoot w:val="006642AD"/>
    <w:rsid w:val="000171C7"/>
    <w:rsid w:val="000B5C58"/>
    <w:rsid w:val="00184BF1"/>
    <w:rsid w:val="001A7A94"/>
    <w:rsid w:val="001B3275"/>
    <w:rsid w:val="001C3C5D"/>
    <w:rsid w:val="001C5534"/>
    <w:rsid w:val="001F094B"/>
    <w:rsid w:val="00205EED"/>
    <w:rsid w:val="00262210"/>
    <w:rsid w:val="002A2833"/>
    <w:rsid w:val="002E3DAF"/>
    <w:rsid w:val="003265F1"/>
    <w:rsid w:val="003D5D9F"/>
    <w:rsid w:val="005C499D"/>
    <w:rsid w:val="00616128"/>
    <w:rsid w:val="006642AD"/>
    <w:rsid w:val="0069192E"/>
    <w:rsid w:val="006C1431"/>
    <w:rsid w:val="00771111"/>
    <w:rsid w:val="007D52A0"/>
    <w:rsid w:val="00884A8C"/>
    <w:rsid w:val="00994FB5"/>
    <w:rsid w:val="009A1B61"/>
    <w:rsid w:val="009D04B6"/>
    <w:rsid w:val="009E371E"/>
    <w:rsid w:val="00AF700B"/>
    <w:rsid w:val="00B32CD9"/>
    <w:rsid w:val="00BA3FFA"/>
    <w:rsid w:val="00BE0F86"/>
    <w:rsid w:val="00D84446"/>
    <w:rsid w:val="00DB7CA7"/>
    <w:rsid w:val="00DE7C83"/>
    <w:rsid w:val="00EC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20B4B"/>
  <w15:chartTrackingRefBased/>
  <w15:docId w15:val="{B5202DE1-413D-0B4E-B841-923946F5E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3FFA"/>
    <w:pPr>
      <w:keepNext/>
      <w:keepLines/>
      <w:numPr>
        <w:numId w:val="6"/>
      </w:numPr>
      <w:spacing w:before="240"/>
      <w:outlineLvl w:val="0"/>
    </w:pPr>
    <w:rPr>
      <w:rFonts w:ascii="Arial" w:eastAsiaTheme="majorEastAsia" w:hAnsi="Arial" w:cs="Arial"/>
      <w:b/>
      <w:bCs/>
      <w:color w:val="000000" w:themeColor="text1"/>
      <w:sz w:val="22"/>
      <w:szCs w:val="2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BA3FFA"/>
    <w:pPr>
      <w:numPr>
        <w:ilvl w:val="1"/>
      </w:numPr>
      <w:spacing w:after="240"/>
      <w:outlineLvl w:val="1"/>
    </w:pPr>
    <w:rPr>
      <w:b w:val="0"/>
      <w:bCs w:val="0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7A94"/>
    <w:pPr>
      <w:keepNext/>
      <w:keepLines/>
      <w:numPr>
        <w:ilvl w:val="2"/>
        <w:numId w:val="6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7A94"/>
    <w:pPr>
      <w:keepNext/>
      <w:keepLines/>
      <w:numPr>
        <w:ilvl w:val="3"/>
        <w:numId w:val="6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7A94"/>
    <w:pPr>
      <w:keepNext/>
      <w:keepLines/>
      <w:numPr>
        <w:ilvl w:val="4"/>
        <w:numId w:val="6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7A94"/>
    <w:pPr>
      <w:keepNext/>
      <w:keepLines/>
      <w:numPr>
        <w:ilvl w:val="5"/>
        <w:numId w:val="6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7A94"/>
    <w:pPr>
      <w:keepNext/>
      <w:keepLines/>
      <w:numPr>
        <w:ilvl w:val="6"/>
        <w:numId w:val="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7A94"/>
    <w:pPr>
      <w:keepNext/>
      <w:keepLines/>
      <w:numPr>
        <w:ilvl w:val="7"/>
        <w:numId w:val="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7A94"/>
    <w:pPr>
      <w:keepNext/>
      <w:keepLines/>
      <w:numPr>
        <w:ilvl w:val="8"/>
        <w:numId w:val="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42AD"/>
    <w:pPr>
      <w:ind w:left="720"/>
      <w:contextualSpacing/>
    </w:pPr>
  </w:style>
  <w:style w:type="paragraph" w:styleId="NoSpacing">
    <w:name w:val="No Spacing"/>
    <w:uiPriority w:val="1"/>
    <w:qFormat/>
    <w:rsid w:val="002E3DAF"/>
    <w:pPr>
      <w:suppressAutoHyphens/>
    </w:pPr>
    <w:rPr>
      <w:rFonts w:ascii="Arial" w:eastAsia="Times New Roman" w:hAnsi="Arial" w:cs="Times New Roman"/>
      <w:szCs w:val="20"/>
      <w:lang w:eastAsia="pl-PL"/>
    </w:rPr>
  </w:style>
  <w:style w:type="character" w:customStyle="1" w:styleId="Heading1Char">
    <w:name w:val="Heading 1 Char"/>
    <w:basedOn w:val="DefaultParagraphFont"/>
    <w:link w:val="Heading1"/>
    <w:uiPriority w:val="9"/>
    <w:rsid w:val="00BA3FFA"/>
    <w:rPr>
      <w:rFonts w:ascii="Arial" w:eastAsiaTheme="majorEastAsia" w:hAnsi="Arial" w:cs="Arial"/>
      <w:b/>
      <w:bCs/>
      <w:color w:val="000000" w:themeColor="text1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BA3FFA"/>
    <w:rPr>
      <w:rFonts w:ascii="Arial" w:eastAsiaTheme="majorEastAsia" w:hAnsi="Arial" w:cs="Arial"/>
      <w:color w:val="000000" w:themeColor="text1"/>
      <w:sz w:val="22"/>
      <w:szCs w:val="22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7A9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7A9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A9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7A9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7A9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7A9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7A9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994F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4FB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84A8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4A8C"/>
  </w:style>
  <w:style w:type="paragraph" w:styleId="Footer">
    <w:name w:val="footer"/>
    <w:basedOn w:val="Normal"/>
    <w:link w:val="FooterChar"/>
    <w:uiPriority w:val="99"/>
    <w:unhideWhenUsed/>
    <w:rsid w:val="00884A8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4A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</ap:Template>
  <ap:TotalTime>1571</ap:TotalTime>
  <ap:Pages>13</ap:Pages>
  <ap:Words>765</ap:Words>
  <ap:Characters>4364</ap:Characters>
  <ap:Application>Microsoft Office Word</ap:Application>
  <ap:DocSecurity>0</ap:DocSecurity>
  <ap:Lines>36</ap:Lines>
  <ap:Paragraphs>10</ap:Paragraphs>
  <ap:ScaleCrop>false</ap:ScaleCrop>
  <ap:HeadingPairs>
    <vt:vector baseType="variant" size="2">
      <vt:variant>
        <vt:lpstr>Tytuł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5119</ap:CharactersWithSpaces>
  <ap:SharedDoc>false</ap:SharedDoc>
  <ap:HyperlinksChanged>false</ap:HyperlinksChanged>
  <ap:AppVersion>16.0000</ap:AppVersion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Ewa Twardoch</dc:creator>
  <keywords>, docId:0EF31293C504F24419E484293D09A257</keywords>
  <dc:description/>
  <lastModifiedBy>Bakul Budhiraja</lastModifiedBy>
  <revision>10</revision>
  <lastPrinted>2023-04-28T09:41:00.0000000Z</lastPrinted>
  <dcterms:created xsi:type="dcterms:W3CDTF">2023-04-28T09:15:00.0000000Z</dcterms:created>
  <dcterms:modified xsi:type="dcterms:W3CDTF">2023-07-31T17:14:00.0000000Z</dcterms:modified>
</coreProperties>
</file>